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30" w:rsidRPr="002651B9" w:rsidRDefault="00735530" w:rsidP="00735530">
      <w:pPr>
        <w:tabs>
          <w:tab w:val="left" w:pos="544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ru-RU"/>
        </w:rPr>
        <w:t>Приложение 2</w:t>
      </w:r>
    </w:p>
    <w:bookmarkEnd w:id="0"/>
    <w:p w:rsidR="00735530" w:rsidRPr="002651B9" w:rsidRDefault="007E0DB3" w:rsidP="00735530">
      <w:pPr>
        <w:tabs>
          <w:tab w:val="left" w:pos="544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К</w:t>
      </w:r>
      <w:r w:rsidR="00735530" w:rsidRPr="002651B9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Положени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ю о проведении </w:t>
      </w:r>
      <w:r w:rsidR="00735530" w:rsidRPr="002651B9">
        <w:rPr>
          <w:rFonts w:ascii="Times New Roman" w:hAnsi="Times New Roman" w:cs="Times New Roman"/>
          <w:i/>
          <w:sz w:val="24"/>
          <w:szCs w:val="28"/>
          <w:lang w:val="ru-RU"/>
        </w:rPr>
        <w:t xml:space="preserve">V </w:t>
      </w:r>
    </w:p>
    <w:p w:rsidR="00735530" w:rsidRPr="002651B9" w:rsidRDefault="00735530" w:rsidP="00735530">
      <w:pPr>
        <w:tabs>
          <w:tab w:val="left" w:pos="544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651B9">
        <w:rPr>
          <w:rFonts w:ascii="Times New Roman" w:hAnsi="Times New Roman" w:cs="Times New Roman"/>
          <w:i/>
          <w:sz w:val="24"/>
          <w:szCs w:val="28"/>
          <w:lang w:val="ru-RU"/>
        </w:rPr>
        <w:t>фестиваля-конкурса</w:t>
      </w:r>
    </w:p>
    <w:p w:rsidR="00735530" w:rsidRDefault="00735530" w:rsidP="00735530">
      <w:pPr>
        <w:tabs>
          <w:tab w:val="left" w:pos="544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651B9">
        <w:rPr>
          <w:rFonts w:ascii="Times New Roman" w:hAnsi="Times New Roman" w:cs="Times New Roman"/>
          <w:i/>
          <w:sz w:val="24"/>
          <w:szCs w:val="28"/>
          <w:lang w:val="ru-RU"/>
        </w:rPr>
        <w:t>«Театральный город»</w:t>
      </w:r>
    </w:p>
    <w:p w:rsidR="00735530" w:rsidRDefault="00735530" w:rsidP="00735530">
      <w:pPr>
        <w:tabs>
          <w:tab w:val="left" w:pos="544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40FBA">
        <w:rPr>
          <w:rFonts w:ascii="Times New Roman" w:hAnsi="Times New Roman" w:cs="Times New Roman"/>
          <w:b/>
          <w:sz w:val="32"/>
          <w:szCs w:val="28"/>
          <w:lang w:val="ru-RU"/>
        </w:rPr>
        <w:t xml:space="preserve">Заявка </w:t>
      </w:r>
    </w:p>
    <w:p w:rsidR="00735530" w:rsidRDefault="00735530" w:rsidP="00735530">
      <w:pPr>
        <w:tabs>
          <w:tab w:val="left" w:pos="5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0FBA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V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140FBA">
        <w:rPr>
          <w:rFonts w:ascii="Times New Roman" w:hAnsi="Times New Roman" w:cs="Times New Roman"/>
          <w:sz w:val="28"/>
          <w:szCs w:val="28"/>
          <w:lang w:val="ru-RU"/>
        </w:rPr>
        <w:t>естивал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40FB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40FBA">
        <w:rPr>
          <w:rFonts w:ascii="Times New Roman" w:hAnsi="Times New Roman" w:cs="Times New Roman"/>
          <w:sz w:val="28"/>
          <w:szCs w:val="28"/>
          <w:lang w:val="ru-RU"/>
        </w:rPr>
        <w:t>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40FBA">
        <w:rPr>
          <w:rFonts w:ascii="Times New Roman" w:hAnsi="Times New Roman" w:cs="Times New Roman"/>
          <w:sz w:val="28"/>
          <w:szCs w:val="28"/>
          <w:lang w:val="ru-RU"/>
        </w:rPr>
        <w:t xml:space="preserve"> «Театральный город»</w:t>
      </w:r>
    </w:p>
    <w:p w:rsidR="00735530" w:rsidRPr="00140FBA" w:rsidRDefault="00735530" w:rsidP="00735530">
      <w:pPr>
        <w:tabs>
          <w:tab w:val="left" w:pos="5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18"/>
          <w:lang w:val="ru-RU"/>
        </w:rPr>
        <w:t xml:space="preserve">Номинации: </w:t>
      </w:r>
      <w:r>
        <w:rPr>
          <w:rFonts w:ascii="Times New Roman" w:hAnsi="Times New Roman" w:cs="Times New Roman"/>
          <w:i/>
          <w:sz w:val="24"/>
          <w:szCs w:val="18"/>
          <w:lang w:val="ru-RU"/>
        </w:rPr>
        <w:t xml:space="preserve">Театр, </w:t>
      </w:r>
      <w:r w:rsidRPr="00735530">
        <w:rPr>
          <w:rFonts w:ascii="Times New Roman" w:hAnsi="Times New Roman" w:cs="Times New Roman"/>
          <w:i/>
          <w:sz w:val="24"/>
          <w:szCs w:val="18"/>
          <w:lang w:val="ru-RU"/>
        </w:rPr>
        <w:t>Литературный театр</w:t>
      </w:r>
    </w:p>
    <w:p w:rsidR="00735530" w:rsidRDefault="00735530" w:rsidP="00735530">
      <w:pPr>
        <w:tabs>
          <w:tab w:val="left" w:pos="5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0A9" w:rsidRPr="002435EE" w:rsidRDefault="00735530" w:rsidP="002435EE">
      <w:pPr>
        <w:tabs>
          <w:tab w:val="left" w:pos="1245"/>
        </w:tabs>
        <w:rPr>
          <w:rFonts w:ascii="Arial" w:hAnsi="Arial" w:cs="Arial"/>
          <w:b/>
          <w:i/>
          <w:color w:val="0000FF"/>
          <w:sz w:val="28"/>
          <w:szCs w:val="18"/>
          <w:u w:val="single"/>
          <w:lang w:val="ru-RU"/>
        </w:rPr>
      </w:pPr>
      <w:r w:rsidRPr="00140FBA">
        <w:rPr>
          <w:rFonts w:ascii="Arial" w:hAnsi="Arial" w:cs="Arial"/>
          <w:b/>
          <w:i/>
          <w:color w:val="FF0000"/>
          <w:sz w:val="28"/>
          <w:szCs w:val="18"/>
          <w:u w:val="single"/>
          <w:lang w:val="ru-RU"/>
        </w:rPr>
        <w:t>Заявку необходимо о</w:t>
      </w:r>
      <w:r w:rsidR="00E4011D">
        <w:rPr>
          <w:rFonts w:ascii="Arial" w:hAnsi="Arial" w:cs="Arial"/>
          <w:b/>
          <w:i/>
          <w:color w:val="FF0000"/>
          <w:sz w:val="28"/>
          <w:szCs w:val="18"/>
          <w:u w:val="single"/>
          <w:lang w:val="ru-RU"/>
        </w:rPr>
        <w:t>т</w:t>
      </w:r>
      <w:r w:rsidRPr="00140FBA">
        <w:rPr>
          <w:rFonts w:ascii="Arial" w:hAnsi="Arial" w:cs="Arial"/>
          <w:b/>
          <w:i/>
          <w:color w:val="FF0000"/>
          <w:sz w:val="28"/>
          <w:szCs w:val="18"/>
          <w:u w:val="single"/>
          <w:lang w:val="ru-RU"/>
        </w:rPr>
        <w:t xml:space="preserve">править на </w:t>
      </w:r>
      <w:r>
        <w:rPr>
          <w:rFonts w:ascii="Arial" w:hAnsi="Arial" w:cs="Arial"/>
          <w:b/>
          <w:i/>
          <w:color w:val="FF0000"/>
          <w:sz w:val="28"/>
          <w:szCs w:val="18"/>
          <w:u w:val="single"/>
        </w:rPr>
        <w:t>E</w:t>
      </w:r>
      <w:r w:rsidRPr="00140FBA">
        <w:rPr>
          <w:rFonts w:ascii="Arial" w:hAnsi="Arial" w:cs="Arial"/>
          <w:b/>
          <w:i/>
          <w:color w:val="FF0000"/>
          <w:sz w:val="28"/>
          <w:szCs w:val="18"/>
          <w:u w:val="single"/>
          <w:lang w:val="ru-RU"/>
        </w:rPr>
        <w:t>-</w:t>
      </w:r>
      <w:r>
        <w:rPr>
          <w:rFonts w:ascii="Arial" w:hAnsi="Arial" w:cs="Arial"/>
          <w:b/>
          <w:i/>
          <w:color w:val="FF0000"/>
          <w:sz w:val="28"/>
          <w:szCs w:val="18"/>
          <w:u w:val="single"/>
        </w:rPr>
        <w:t>mail</w:t>
      </w:r>
      <w:r w:rsidRPr="00140FBA">
        <w:rPr>
          <w:rFonts w:ascii="Arial" w:hAnsi="Arial" w:cs="Arial"/>
          <w:b/>
          <w:i/>
          <w:color w:val="FF0000"/>
          <w:sz w:val="28"/>
          <w:szCs w:val="18"/>
          <w:u w:val="single"/>
          <w:lang w:val="ru-RU"/>
        </w:rPr>
        <w:t xml:space="preserve">: </w:t>
      </w:r>
      <w:hyperlink r:id="rId9" w:history="1">
        <w:r w:rsidR="002435EE" w:rsidRPr="00741BBA">
          <w:rPr>
            <w:rStyle w:val="aa"/>
            <w:rFonts w:ascii="Arial" w:hAnsi="Arial" w:cs="Arial"/>
            <w:b/>
            <w:i/>
            <w:sz w:val="28"/>
            <w:szCs w:val="18"/>
          </w:rPr>
          <w:t>teatralgorod</w:t>
        </w:r>
        <w:r w:rsidR="002435EE" w:rsidRPr="00741BBA">
          <w:rPr>
            <w:rStyle w:val="aa"/>
            <w:rFonts w:ascii="Arial" w:hAnsi="Arial" w:cs="Arial"/>
            <w:b/>
            <w:i/>
            <w:sz w:val="28"/>
            <w:szCs w:val="18"/>
            <w:lang w:val="ru-RU"/>
          </w:rPr>
          <w:t>@</w:t>
        </w:r>
        <w:r w:rsidR="002435EE" w:rsidRPr="00741BBA">
          <w:rPr>
            <w:rStyle w:val="aa"/>
            <w:rFonts w:ascii="Arial" w:hAnsi="Arial" w:cs="Arial"/>
            <w:b/>
            <w:i/>
            <w:sz w:val="28"/>
            <w:szCs w:val="18"/>
          </w:rPr>
          <w:t>gmail</w:t>
        </w:r>
        <w:r w:rsidR="002435EE" w:rsidRPr="00741BBA">
          <w:rPr>
            <w:rStyle w:val="aa"/>
            <w:rFonts w:ascii="Arial" w:hAnsi="Arial" w:cs="Arial"/>
            <w:b/>
            <w:i/>
            <w:sz w:val="28"/>
            <w:szCs w:val="18"/>
            <w:lang w:val="ru-RU"/>
          </w:rPr>
          <w:t>.</w:t>
        </w:r>
        <w:r w:rsidR="002435EE" w:rsidRPr="00741BBA">
          <w:rPr>
            <w:rStyle w:val="aa"/>
            <w:rFonts w:ascii="Arial" w:hAnsi="Arial" w:cs="Arial"/>
            <w:b/>
            <w:i/>
            <w:sz w:val="28"/>
            <w:szCs w:val="18"/>
          </w:rPr>
          <w:t>com</w:t>
        </w:r>
      </w:hyperlink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57"/>
        <w:gridCol w:w="7022"/>
      </w:tblGrid>
      <w:tr w:rsidR="002435EE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Название коллектива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RPr="00232B00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Название учреждения, где вы занимаетесь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RPr="00C36069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ФИО руководителя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proofErr w:type="spellStart"/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Email</w:t>
            </w:r>
            <w:proofErr w:type="spellEnd"/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 xml:space="preserve"> для обратной связи*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RPr="00232B00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 xml:space="preserve">Мобильный телефон руководителя (для </w:t>
            </w:r>
            <w:proofErr w:type="gramStart"/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связи)*</w:t>
            </w:r>
            <w:proofErr w:type="gramEnd"/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Город, который представляет участник*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CF7F59">
        <w:trPr>
          <w:trHeight w:val="60"/>
        </w:trPr>
        <w:tc>
          <w:tcPr>
            <w:tcW w:w="2487" w:type="dxa"/>
            <w:vMerge w:val="restart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Возрастная категория*</w:t>
            </w:r>
          </w:p>
        </w:tc>
        <w:tc>
          <w:tcPr>
            <w:tcW w:w="7192" w:type="dxa"/>
          </w:tcPr>
          <w:p w:rsidR="002435EE" w:rsidRPr="0073391A" w:rsidRDefault="002435EE" w:rsidP="00CF7F59">
            <w:pPr>
              <w:tabs>
                <w:tab w:val="left" w:pos="162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Впишите возрастную категорию:</w:t>
            </w:r>
          </w:p>
        </w:tc>
      </w:tr>
      <w:tr w:rsidR="002435EE" w:rsidRPr="00232B00" w:rsidTr="00CF7F59">
        <w:tc>
          <w:tcPr>
            <w:tcW w:w="2487" w:type="dxa"/>
            <w:vMerge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</w:p>
        </w:tc>
        <w:tc>
          <w:tcPr>
            <w:tcW w:w="7192" w:type="dxa"/>
          </w:tcPr>
          <w:p w:rsidR="002435EE" w:rsidRPr="00481482" w:rsidRDefault="002435EE" w:rsidP="00CF7F59">
            <w:pPr>
              <w:tabs>
                <w:tab w:val="left" w:pos="162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</w:pPr>
            <w:r w:rsidRPr="0073391A"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  <w:t>Возрастные категории:</w:t>
            </w:r>
            <w:r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 xml:space="preserve"> </w:t>
            </w:r>
            <w:r w:rsidRPr="0073391A"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 xml:space="preserve">6-9 лет, 10-12 лет, 13-16 лет, 17-25 лет, 26-45 лет, старше 45 лет, смешанная возрастная </w:t>
            </w:r>
            <w:proofErr w:type="gramStart"/>
            <w:r w:rsidRPr="0073391A"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>группа.</w:t>
            </w:r>
            <w:r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>*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>*</w:t>
            </w:r>
          </w:p>
        </w:tc>
      </w:tr>
      <w:tr w:rsidR="002435EE" w:rsidRPr="00C36069" w:rsidTr="00CF7F59">
        <w:tc>
          <w:tcPr>
            <w:tcW w:w="2487" w:type="dxa"/>
            <w:vMerge w:val="restart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Профессиональная категория*</w:t>
            </w:r>
          </w:p>
        </w:tc>
        <w:tc>
          <w:tcPr>
            <w:tcW w:w="7192" w:type="dxa"/>
          </w:tcPr>
          <w:p w:rsidR="002435EE" w:rsidRPr="0073391A" w:rsidRDefault="002435EE" w:rsidP="00CF7F59">
            <w:pPr>
              <w:tabs>
                <w:tab w:val="left" w:pos="162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</w:pPr>
            <w:r w:rsidRPr="00733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Впишите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профессиональную</w:t>
            </w:r>
            <w:r w:rsidRPr="00733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категорию:</w:t>
            </w:r>
          </w:p>
        </w:tc>
      </w:tr>
      <w:tr w:rsidR="002435EE" w:rsidRPr="00C36069" w:rsidTr="00CF7F59">
        <w:tc>
          <w:tcPr>
            <w:tcW w:w="2487" w:type="dxa"/>
            <w:vMerge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</w:p>
        </w:tc>
        <w:tc>
          <w:tcPr>
            <w:tcW w:w="7192" w:type="dxa"/>
          </w:tcPr>
          <w:p w:rsidR="002435EE" w:rsidRPr="00481482" w:rsidRDefault="002435EE" w:rsidP="00CF7F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</w:pPr>
            <w:r w:rsidRPr="0048148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Профессиональные категории: </w:t>
            </w:r>
            <w:r w:rsidRPr="004814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Профессионалы, любители. ***</w:t>
            </w:r>
          </w:p>
        </w:tc>
      </w:tr>
      <w:tr w:rsidR="002435EE" w:rsidRPr="00232B00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Ссылки на Ваши профили в соц. сетях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CF7F59"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Общее количество участников*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CF7F59">
        <w:tc>
          <w:tcPr>
            <w:tcW w:w="2487" w:type="dxa"/>
            <w:vMerge w:val="restart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Номинация*</w:t>
            </w:r>
          </w:p>
        </w:tc>
        <w:tc>
          <w:tcPr>
            <w:tcW w:w="7192" w:type="dxa"/>
          </w:tcPr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>Впишите номинацию:</w:t>
            </w:r>
          </w:p>
        </w:tc>
      </w:tr>
      <w:tr w:rsidR="002435EE" w:rsidRPr="00C36069" w:rsidTr="00CF7F59">
        <w:tc>
          <w:tcPr>
            <w:tcW w:w="2487" w:type="dxa"/>
            <w:vMerge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</w:p>
        </w:tc>
        <w:tc>
          <w:tcPr>
            <w:tcW w:w="7192" w:type="dxa"/>
          </w:tcPr>
          <w:p w:rsidR="002435EE" w:rsidRPr="00735530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  <w:t xml:space="preserve">Номинации: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 xml:space="preserve">Театр, </w:t>
            </w:r>
            <w:r w:rsidRPr="00735530">
              <w:rPr>
                <w:rFonts w:ascii="Times New Roman" w:hAnsi="Times New Roman" w:cs="Times New Roman"/>
                <w:i/>
                <w:sz w:val="24"/>
                <w:szCs w:val="18"/>
                <w:lang w:val="ru-RU"/>
              </w:rPr>
              <w:t>Литературный театр</w:t>
            </w:r>
          </w:p>
        </w:tc>
      </w:tr>
      <w:tr w:rsidR="002435EE" w:rsidTr="00CF7F59">
        <w:trPr>
          <w:trHeight w:val="1196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Конкурсная программа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>Название спектакля:</w:t>
            </w:r>
          </w:p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>Автор:</w:t>
            </w:r>
          </w:p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>На какой возраст рассчитан спектакль:</w:t>
            </w:r>
          </w:p>
          <w:p w:rsidR="002435EE" w:rsidRPr="00140FBA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>Время исполнения:</w:t>
            </w:r>
          </w:p>
        </w:tc>
      </w:tr>
      <w:tr w:rsidR="002435EE" w:rsidTr="002435EE">
        <w:trPr>
          <w:trHeight w:val="659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lastRenderedPageBreak/>
              <w:t>Режиссёр спектакля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Художник – оформитель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Художник по костюмам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Автор музыкального</w:t>
            </w:r>
          </w:p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оформления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Хореограф спектакля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Педагог по актерскому</w:t>
            </w:r>
          </w:p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мастерству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Педагог по сценической</w:t>
            </w:r>
          </w:p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речи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RPr="00232B00" w:rsidTr="002435EE">
        <w:trPr>
          <w:trHeight w:val="801"/>
        </w:trPr>
        <w:tc>
          <w:tcPr>
            <w:tcW w:w="2487" w:type="dxa"/>
          </w:tcPr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Необходимые</w:t>
            </w:r>
          </w:p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технические условия для</w:t>
            </w:r>
          </w:p>
          <w:p w:rsidR="002435EE" w:rsidRPr="009E4A9B" w:rsidRDefault="002435EE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выступления</w:t>
            </w:r>
            <w:r w:rsidR="009E4A9B"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****</w:t>
            </w:r>
          </w:p>
        </w:tc>
        <w:tc>
          <w:tcPr>
            <w:tcW w:w="7192" w:type="dxa"/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9E4A9B" w:rsidRPr="00232B00" w:rsidTr="002435EE">
        <w:trPr>
          <w:trHeight w:val="801"/>
        </w:trPr>
        <w:tc>
          <w:tcPr>
            <w:tcW w:w="2487" w:type="dxa"/>
          </w:tcPr>
          <w:p w:rsidR="009E4A9B" w:rsidRPr="009E4A9B" w:rsidRDefault="009E4A9B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Необходимое время на монтаж спектакля****</w:t>
            </w:r>
          </w:p>
        </w:tc>
        <w:tc>
          <w:tcPr>
            <w:tcW w:w="7192" w:type="dxa"/>
          </w:tcPr>
          <w:p w:rsidR="009E4A9B" w:rsidRDefault="009E4A9B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9E4A9B" w:rsidRPr="009E4A9B" w:rsidTr="002435EE">
        <w:trPr>
          <w:trHeight w:val="801"/>
        </w:trPr>
        <w:tc>
          <w:tcPr>
            <w:tcW w:w="2487" w:type="dxa"/>
          </w:tcPr>
          <w:p w:rsidR="009E4A9B" w:rsidRPr="009E4A9B" w:rsidRDefault="009E4A9B" w:rsidP="002435E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Литературное описание спектакля</w:t>
            </w:r>
          </w:p>
        </w:tc>
        <w:tc>
          <w:tcPr>
            <w:tcW w:w="7192" w:type="dxa"/>
          </w:tcPr>
          <w:p w:rsidR="009E4A9B" w:rsidRDefault="009E4A9B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  <w:tr w:rsidR="002435EE" w:rsidTr="00CF7F59">
        <w:trPr>
          <w:trHeight w:val="263"/>
        </w:trPr>
        <w:tc>
          <w:tcPr>
            <w:tcW w:w="2487" w:type="dxa"/>
          </w:tcPr>
          <w:p w:rsidR="002435EE" w:rsidRPr="009E4A9B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</w:pPr>
            <w:r w:rsidRPr="009E4A9B">
              <w:rPr>
                <w:rFonts w:ascii="Times New Roman" w:hAnsi="Times New Roman" w:cs="Times New Roman"/>
                <w:b/>
                <w:sz w:val="28"/>
                <w:szCs w:val="18"/>
                <w:lang w:val="ru-RU"/>
              </w:rPr>
              <w:t>Дополнительная информация</w:t>
            </w:r>
          </w:p>
        </w:tc>
        <w:tc>
          <w:tcPr>
            <w:tcW w:w="7192" w:type="dxa"/>
            <w:tcBorders>
              <w:top w:val="single" w:sz="4" w:space="0" w:color="auto"/>
            </w:tcBorders>
          </w:tcPr>
          <w:p w:rsidR="002435EE" w:rsidRDefault="002435EE" w:rsidP="00CF7F59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18"/>
                <w:lang w:val="ru-RU"/>
              </w:rPr>
            </w:pPr>
          </w:p>
        </w:tc>
      </w:tr>
    </w:tbl>
    <w:p w:rsidR="002435EE" w:rsidRDefault="002435EE" w:rsidP="002435E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435EE" w:rsidRPr="00481482" w:rsidRDefault="002435EE" w:rsidP="002435E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1482">
        <w:rPr>
          <w:rFonts w:ascii="Times New Roman" w:hAnsi="Times New Roman" w:cs="Times New Roman"/>
          <w:sz w:val="28"/>
          <w:szCs w:val="28"/>
          <w:lang w:val="ru-RU"/>
        </w:rPr>
        <w:t>*Обязательное поле</w:t>
      </w:r>
    </w:p>
    <w:p w:rsidR="002435EE" w:rsidRPr="00481482" w:rsidRDefault="002435EE" w:rsidP="002435E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1482">
        <w:rPr>
          <w:rFonts w:ascii="Times New Roman" w:hAnsi="Times New Roman" w:cs="Times New Roman"/>
          <w:sz w:val="28"/>
          <w:szCs w:val="28"/>
          <w:lang w:val="ru-RU"/>
        </w:rPr>
        <w:t xml:space="preserve">** </w:t>
      </w:r>
      <w:proofErr w:type="gramStart"/>
      <w:r w:rsidRPr="0048148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81482">
        <w:rPr>
          <w:rFonts w:ascii="Times New Roman" w:hAnsi="Times New Roman" w:cs="Times New Roman"/>
          <w:sz w:val="28"/>
          <w:szCs w:val="28"/>
          <w:lang w:val="ru-RU"/>
        </w:rPr>
        <w:t xml:space="preserve"> возрастной группе допустимо наличие участников другой возрастной категории в количественном составе не более 20-ти %.</w:t>
      </w:r>
    </w:p>
    <w:p w:rsidR="002435EE" w:rsidRDefault="002435EE" w:rsidP="0024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82">
        <w:rPr>
          <w:rFonts w:ascii="Times New Roman" w:hAnsi="Times New Roman" w:cs="Times New Roman"/>
          <w:sz w:val="28"/>
          <w:szCs w:val="28"/>
          <w:lang w:val="ru-RU"/>
        </w:rPr>
        <w:t>***Профессиональные исполнители – учащиеся, выпускники творческого колледжа или ВУЗа, преподаватели творческих дисциплин. Профессиональным считается коллектив, где 20% из исполнителей̆ относится к вышеперечисленным категориям.</w:t>
      </w:r>
    </w:p>
    <w:p w:rsidR="007040A9" w:rsidRPr="000429A8" w:rsidRDefault="009E4A9B" w:rsidP="00232B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****Обговаривается дополнительно с Организатором Фестиваля</w:t>
      </w:r>
      <w:r w:rsidR="00232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040A9" w:rsidRPr="000429A8" w:rsidSect="000429A8">
      <w:footerReference w:type="default" r:id="rId10"/>
      <w:pgSz w:w="12240" w:h="15840"/>
      <w:pgMar w:top="1134" w:right="1701" w:bottom="1134" w:left="85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E0" w:rsidRDefault="007C7BE0" w:rsidP="007D2A95">
      <w:pPr>
        <w:spacing w:after="0" w:line="240" w:lineRule="auto"/>
      </w:pPr>
      <w:r>
        <w:separator/>
      </w:r>
    </w:p>
  </w:endnote>
  <w:endnote w:type="continuationSeparator" w:id="0">
    <w:p w:rsidR="007C7BE0" w:rsidRDefault="007C7BE0" w:rsidP="007D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9" w:rsidRDefault="00CF7F59">
    <w:pPr>
      <w:pStyle w:val="af8"/>
      <w:jc w:val="center"/>
    </w:pPr>
  </w:p>
  <w:p w:rsidR="00CF7F59" w:rsidRDefault="00CF7F59" w:rsidP="002651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E0" w:rsidRDefault="007C7BE0" w:rsidP="007D2A95">
      <w:pPr>
        <w:spacing w:after="0" w:line="240" w:lineRule="auto"/>
      </w:pPr>
      <w:r>
        <w:separator/>
      </w:r>
    </w:p>
  </w:footnote>
  <w:footnote w:type="continuationSeparator" w:id="0">
    <w:p w:rsidR="007C7BE0" w:rsidRDefault="007C7BE0" w:rsidP="007D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CD"/>
    <w:multiLevelType w:val="multilevel"/>
    <w:tmpl w:val="B2CCBEC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E0533C"/>
    <w:multiLevelType w:val="multilevel"/>
    <w:tmpl w:val="6332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A926EF6"/>
    <w:multiLevelType w:val="hybridMultilevel"/>
    <w:tmpl w:val="500C6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B9D"/>
    <w:multiLevelType w:val="hybridMultilevel"/>
    <w:tmpl w:val="6188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F28"/>
    <w:multiLevelType w:val="hybridMultilevel"/>
    <w:tmpl w:val="65E222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317AE"/>
    <w:multiLevelType w:val="hybridMultilevel"/>
    <w:tmpl w:val="3F7E2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46C25"/>
    <w:multiLevelType w:val="hybridMultilevel"/>
    <w:tmpl w:val="252A40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F"/>
    <w:rsid w:val="000421A4"/>
    <w:rsid w:val="000429A8"/>
    <w:rsid w:val="00052258"/>
    <w:rsid w:val="000559AB"/>
    <w:rsid w:val="00063CFE"/>
    <w:rsid w:val="000C55B2"/>
    <w:rsid w:val="000E1F17"/>
    <w:rsid w:val="00106E9E"/>
    <w:rsid w:val="00140FBA"/>
    <w:rsid w:val="001816BB"/>
    <w:rsid w:val="00197F8C"/>
    <w:rsid w:val="001A6075"/>
    <w:rsid w:val="001B1891"/>
    <w:rsid w:val="001D18B0"/>
    <w:rsid w:val="00202BA8"/>
    <w:rsid w:val="00222A0F"/>
    <w:rsid w:val="00231681"/>
    <w:rsid w:val="00232B00"/>
    <w:rsid w:val="002435EE"/>
    <w:rsid w:val="00253D77"/>
    <w:rsid w:val="0026257B"/>
    <w:rsid w:val="002651B9"/>
    <w:rsid w:val="002A767F"/>
    <w:rsid w:val="003107B2"/>
    <w:rsid w:val="00316566"/>
    <w:rsid w:val="00317293"/>
    <w:rsid w:val="003400CF"/>
    <w:rsid w:val="00357325"/>
    <w:rsid w:val="00380C98"/>
    <w:rsid w:val="0039513B"/>
    <w:rsid w:val="003B2CD3"/>
    <w:rsid w:val="003F240B"/>
    <w:rsid w:val="00400FD5"/>
    <w:rsid w:val="00416ED1"/>
    <w:rsid w:val="00427053"/>
    <w:rsid w:val="0044298C"/>
    <w:rsid w:val="00445007"/>
    <w:rsid w:val="00481482"/>
    <w:rsid w:val="00492870"/>
    <w:rsid w:val="004B3062"/>
    <w:rsid w:val="004C37F2"/>
    <w:rsid w:val="004C4E6C"/>
    <w:rsid w:val="004D226A"/>
    <w:rsid w:val="005247C1"/>
    <w:rsid w:val="00545369"/>
    <w:rsid w:val="005638D7"/>
    <w:rsid w:val="0057099C"/>
    <w:rsid w:val="00581112"/>
    <w:rsid w:val="005B6AED"/>
    <w:rsid w:val="006270B4"/>
    <w:rsid w:val="006520BC"/>
    <w:rsid w:val="006D666F"/>
    <w:rsid w:val="007002A1"/>
    <w:rsid w:val="007040A9"/>
    <w:rsid w:val="007244CD"/>
    <w:rsid w:val="0073391A"/>
    <w:rsid w:val="00735530"/>
    <w:rsid w:val="00741B87"/>
    <w:rsid w:val="007548AC"/>
    <w:rsid w:val="00767087"/>
    <w:rsid w:val="00784656"/>
    <w:rsid w:val="0079436F"/>
    <w:rsid w:val="007C7BE0"/>
    <w:rsid w:val="007D2A95"/>
    <w:rsid w:val="007E0DB3"/>
    <w:rsid w:val="007F42FC"/>
    <w:rsid w:val="00816412"/>
    <w:rsid w:val="00837CA5"/>
    <w:rsid w:val="00843E87"/>
    <w:rsid w:val="008445BC"/>
    <w:rsid w:val="00844770"/>
    <w:rsid w:val="00894E81"/>
    <w:rsid w:val="008B14EC"/>
    <w:rsid w:val="00935903"/>
    <w:rsid w:val="00947F1A"/>
    <w:rsid w:val="009575A5"/>
    <w:rsid w:val="009635AA"/>
    <w:rsid w:val="0097161C"/>
    <w:rsid w:val="009B61D3"/>
    <w:rsid w:val="009C656E"/>
    <w:rsid w:val="009E4A9B"/>
    <w:rsid w:val="009F4D5F"/>
    <w:rsid w:val="00A107E9"/>
    <w:rsid w:val="00A25F74"/>
    <w:rsid w:val="00A3347D"/>
    <w:rsid w:val="00A65AE9"/>
    <w:rsid w:val="00A86B1C"/>
    <w:rsid w:val="00AB7D5A"/>
    <w:rsid w:val="00AE4E00"/>
    <w:rsid w:val="00AF36E3"/>
    <w:rsid w:val="00B0240B"/>
    <w:rsid w:val="00B20986"/>
    <w:rsid w:val="00B248F9"/>
    <w:rsid w:val="00B2709C"/>
    <w:rsid w:val="00B4499E"/>
    <w:rsid w:val="00B57E1C"/>
    <w:rsid w:val="00B65285"/>
    <w:rsid w:val="00B65B82"/>
    <w:rsid w:val="00B752ED"/>
    <w:rsid w:val="00BC71EC"/>
    <w:rsid w:val="00BD5184"/>
    <w:rsid w:val="00BD65D2"/>
    <w:rsid w:val="00BF56FD"/>
    <w:rsid w:val="00C11826"/>
    <w:rsid w:val="00C36069"/>
    <w:rsid w:val="00C55FC2"/>
    <w:rsid w:val="00C65F65"/>
    <w:rsid w:val="00C7247E"/>
    <w:rsid w:val="00C83082"/>
    <w:rsid w:val="00C8445C"/>
    <w:rsid w:val="00C85E96"/>
    <w:rsid w:val="00C93D4C"/>
    <w:rsid w:val="00CB2B62"/>
    <w:rsid w:val="00CB73E1"/>
    <w:rsid w:val="00CF7F59"/>
    <w:rsid w:val="00D34C01"/>
    <w:rsid w:val="00D6340C"/>
    <w:rsid w:val="00D8012F"/>
    <w:rsid w:val="00DA5274"/>
    <w:rsid w:val="00DD1809"/>
    <w:rsid w:val="00DD335D"/>
    <w:rsid w:val="00DD5BDF"/>
    <w:rsid w:val="00E076DA"/>
    <w:rsid w:val="00E4011D"/>
    <w:rsid w:val="00E44E6E"/>
    <w:rsid w:val="00E548C9"/>
    <w:rsid w:val="00E643A2"/>
    <w:rsid w:val="00E86A70"/>
    <w:rsid w:val="00EA3358"/>
    <w:rsid w:val="00EB4527"/>
    <w:rsid w:val="00EB6982"/>
    <w:rsid w:val="00EC4227"/>
    <w:rsid w:val="00EE1794"/>
    <w:rsid w:val="00F12923"/>
    <w:rsid w:val="00F3582B"/>
    <w:rsid w:val="00F43B36"/>
    <w:rsid w:val="00F81869"/>
    <w:rsid w:val="00FB007C"/>
    <w:rsid w:val="00FE52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6E421-B25F-4803-90A2-88E22D2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27"/>
  </w:style>
  <w:style w:type="paragraph" w:styleId="1">
    <w:name w:val="heading 1"/>
    <w:basedOn w:val="a"/>
    <w:next w:val="a"/>
    <w:link w:val="10"/>
    <w:uiPriority w:val="9"/>
    <w:qFormat/>
    <w:rsid w:val="00EB45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2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2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2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2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B4527"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rsid w:val="00EB45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EB4527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EB452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452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452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B452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4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B45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B452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45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sid w:val="00EB45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EB4527"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rsid w:val="00EB452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sid w:val="00EB4527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sid w:val="00EB4527"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sid w:val="00EB4527"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sid w:val="00EB4527"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EB452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EB4527"/>
  </w:style>
  <w:style w:type="paragraph" w:styleId="21">
    <w:name w:val="Quote"/>
    <w:basedOn w:val="a"/>
    <w:next w:val="a"/>
    <w:link w:val="22"/>
    <w:uiPriority w:val="29"/>
    <w:qFormat/>
    <w:rsid w:val="00EB452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EB4527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sid w:val="00EB4527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EB4527"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EB4527"/>
    <w:rPr>
      <w:sz w:val="28"/>
      <w:szCs w:val="28"/>
    </w:rPr>
  </w:style>
  <w:style w:type="character" w:styleId="af1">
    <w:name w:val="Subtle Emphasis"/>
    <w:basedOn w:val="a0"/>
    <w:uiPriority w:val="19"/>
    <w:qFormat/>
    <w:rsid w:val="00EB4527"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sid w:val="00EB452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rsid w:val="00EB45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sid w:val="00EB452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rsid w:val="00EB4527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7D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D2A95"/>
  </w:style>
  <w:style w:type="paragraph" w:styleId="af8">
    <w:name w:val="footer"/>
    <w:basedOn w:val="a"/>
    <w:link w:val="af9"/>
    <w:uiPriority w:val="99"/>
    <w:unhideWhenUsed/>
    <w:rsid w:val="007D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D2A95"/>
  </w:style>
  <w:style w:type="paragraph" w:styleId="afa">
    <w:name w:val="Balloon Text"/>
    <w:basedOn w:val="a"/>
    <w:link w:val="afb"/>
    <w:uiPriority w:val="99"/>
    <w:semiHidden/>
    <w:unhideWhenUsed/>
    <w:rsid w:val="007D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D2A95"/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39"/>
    <w:rsid w:val="0014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140F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Placeholder Text"/>
    <w:basedOn w:val="a0"/>
    <w:uiPriority w:val="99"/>
    <w:semiHidden/>
    <w:rsid w:val="0073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eatralgorod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D78A3-7066-464E-B8FB-1564BCE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keywords/>
  <cp:lastModifiedBy>Александр Пузин</cp:lastModifiedBy>
  <cp:revision>2</cp:revision>
  <cp:lastPrinted>2018-01-18T14:41:00Z</cp:lastPrinted>
  <dcterms:created xsi:type="dcterms:W3CDTF">2018-01-25T18:41:00Z</dcterms:created>
  <dcterms:modified xsi:type="dcterms:W3CDTF">2018-01-25T18:41:00Z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