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FC1B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-85725</wp:posOffset>
            </wp:positionV>
            <wp:extent cx="1466850" cy="1459230"/>
            <wp:effectExtent l="0" t="0" r="0" b="7620"/>
            <wp:wrapNone/>
            <wp:docPr id="1" name="Рисунок 1" descr="SxKYBhGo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xKYBhGod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FC1B61">
        <w:rPr>
          <w:rFonts w:ascii="Times New Roman" w:hAnsi="Times New Roman" w:cs="Times New Roman"/>
          <w:b/>
          <w:sz w:val="40"/>
        </w:rPr>
        <w:t xml:space="preserve">IV </w:t>
      </w:r>
      <w:r w:rsidR="00AA2EB2">
        <w:rPr>
          <w:rFonts w:ascii="Times New Roman" w:hAnsi="Times New Roman" w:cs="Times New Roman"/>
          <w:b/>
          <w:sz w:val="40"/>
        </w:rPr>
        <w:t xml:space="preserve">Областной </w:t>
      </w:r>
      <w:r w:rsidRPr="00FC1B61">
        <w:rPr>
          <w:rFonts w:ascii="Times New Roman" w:hAnsi="Times New Roman" w:cs="Times New Roman"/>
          <w:b/>
          <w:sz w:val="40"/>
        </w:rPr>
        <w:t xml:space="preserve">Фестиваль-Конкурс "Театральный город" 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FC1B61">
        <w:rPr>
          <w:rFonts w:ascii="Times New Roman" w:hAnsi="Times New Roman" w:cs="Times New Roman"/>
          <w:b/>
          <w:sz w:val="32"/>
        </w:rPr>
        <w:t xml:space="preserve">Место проведения: </w:t>
      </w:r>
      <w:r w:rsidRPr="00FC1B61">
        <w:rPr>
          <w:rFonts w:ascii="Times New Roman" w:hAnsi="Times New Roman" w:cs="Times New Roman"/>
          <w:sz w:val="32"/>
        </w:rPr>
        <w:t>г. Щёлково,</w:t>
      </w:r>
      <w:r w:rsidR="003469F6">
        <w:rPr>
          <w:rFonts w:ascii="Times New Roman" w:hAnsi="Times New Roman" w:cs="Times New Roman"/>
          <w:sz w:val="32"/>
        </w:rPr>
        <w:t xml:space="preserve"> </w:t>
      </w:r>
      <w:r w:rsidRPr="00FC1B61">
        <w:rPr>
          <w:rFonts w:ascii="Times New Roman" w:hAnsi="Times New Roman" w:cs="Times New Roman"/>
          <w:sz w:val="32"/>
        </w:rPr>
        <w:t>ул. Пушкина, 22  с 15 по 19 ноября 2017г.</w:t>
      </w:r>
    </w:p>
    <w:p w:rsidR="00FC1B61" w:rsidRPr="00F03219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03219">
        <w:rPr>
          <w:rFonts w:ascii="Times New Roman" w:hAnsi="Times New Roman" w:cs="Times New Roman"/>
          <w:b/>
          <w:sz w:val="36"/>
        </w:rPr>
        <w:t xml:space="preserve">Протокол жюри </w:t>
      </w:r>
      <w:r w:rsidR="004C5672" w:rsidRPr="00F03219">
        <w:rPr>
          <w:rFonts w:ascii="Times New Roman" w:hAnsi="Times New Roman" w:cs="Times New Roman"/>
          <w:b/>
          <w:sz w:val="36"/>
        </w:rPr>
        <w:t>4</w:t>
      </w:r>
      <w:r w:rsidRPr="00F03219">
        <w:rPr>
          <w:rFonts w:ascii="Times New Roman" w:hAnsi="Times New Roman" w:cs="Times New Roman"/>
          <w:b/>
          <w:sz w:val="36"/>
        </w:rPr>
        <w:t xml:space="preserve"> блок – </w:t>
      </w:r>
      <w:r w:rsidR="00791DEF" w:rsidRPr="00F03219">
        <w:rPr>
          <w:rFonts w:ascii="Times New Roman" w:hAnsi="Times New Roman" w:cs="Times New Roman"/>
          <w:b/>
          <w:sz w:val="36"/>
          <w:u w:val="single"/>
        </w:rPr>
        <w:t xml:space="preserve">15 ноября 2017г. в </w:t>
      </w:r>
      <w:r w:rsidR="004C5672" w:rsidRPr="00F03219">
        <w:rPr>
          <w:rFonts w:ascii="Times New Roman" w:hAnsi="Times New Roman" w:cs="Times New Roman"/>
          <w:b/>
          <w:sz w:val="36"/>
          <w:u w:val="single"/>
        </w:rPr>
        <w:t>14:30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>Номинация: "Вокал"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1B61">
        <w:rPr>
          <w:rFonts w:ascii="Times New Roman" w:hAnsi="Times New Roman" w:cs="Times New Roman"/>
          <w:b/>
          <w:sz w:val="36"/>
        </w:rPr>
        <w:t>(Номера исполняются по круговой системе)</w:t>
      </w:r>
    </w:p>
    <w:p w:rsidR="00FC1B61" w:rsidRPr="00FC1B61" w:rsidRDefault="00FC1B61" w:rsidP="00FC1B6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15501" w:type="dxa"/>
        <w:tblInd w:w="-113" w:type="dxa"/>
        <w:tblLook w:val="04A0" w:firstRow="1" w:lastRow="0" w:firstColumn="1" w:lastColumn="0" w:noHBand="0" w:noVBand="1"/>
      </w:tblPr>
      <w:tblGrid>
        <w:gridCol w:w="504"/>
        <w:gridCol w:w="4377"/>
        <w:gridCol w:w="8552"/>
        <w:gridCol w:w="13"/>
        <w:gridCol w:w="2055"/>
      </w:tblGrid>
      <w:tr w:rsidR="004200C7" w:rsidRPr="00F03219" w:rsidTr="00F03219">
        <w:trPr>
          <w:trHeight w:val="37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B2" w:rsidRPr="00F03219" w:rsidRDefault="00AA2EB2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sz w:val="28"/>
                <w:szCs w:val="28"/>
              </w:rPr>
              <w:t>Исполняемые номера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77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17-25 лет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Кодяева Светлана Сергеевна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г.Зелен</w:t>
            </w:r>
            <w:r w:rsidR="00256D37" w:rsidRPr="00F03219">
              <w:rPr>
                <w:rFonts w:ascii="Times New Roman" w:hAnsi="Times New Roman" w:cs="Times New Roman"/>
                <w:sz w:val="28"/>
              </w:rPr>
              <w:t>о</w:t>
            </w:r>
            <w:r w:rsidRPr="00F03219">
              <w:rPr>
                <w:rFonts w:ascii="Times New Roman" w:hAnsi="Times New Roman" w:cs="Times New Roman"/>
                <w:sz w:val="28"/>
              </w:rPr>
              <w:t>град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Кодяева Светлана Сергеевна</w:t>
            </w:r>
          </w:p>
        </w:tc>
        <w:tc>
          <w:tcPr>
            <w:tcW w:w="8552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Michael Bublé - Feeling Good (4.24)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Полина Гагарина-Колыбельная (3.22)</w:t>
            </w:r>
          </w:p>
        </w:tc>
        <w:tc>
          <w:tcPr>
            <w:tcW w:w="2068" w:type="dxa"/>
            <w:gridSpan w:val="2"/>
            <w:vAlign w:val="center"/>
          </w:tcPr>
          <w:p w:rsidR="00AA2EB2" w:rsidRPr="00F03219" w:rsidRDefault="003469F6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77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26-45 лет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Саргсян Владимир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Ивантеевка</w:t>
            </w:r>
          </w:p>
        </w:tc>
        <w:tc>
          <w:tcPr>
            <w:tcW w:w="8552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Пора соборов кафедральных (3.20 мин.)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Симона - (4.00 мин.)</w:t>
            </w:r>
          </w:p>
        </w:tc>
        <w:tc>
          <w:tcPr>
            <w:tcW w:w="2068" w:type="dxa"/>
            <w:gridSpan w:val="2"/>
            <w:vAlign w:val="center"/>
          </w:tcPr>
          <w:p w:rsidR="00AA2EB2" w:rsidRPr="00F03219" w:rsidRDefault="003469F6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77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26-45 лет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Томпакова Таисия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о. Королев</w:t>
            </w:r>
          </w:p>
        </w:tc>
        <w:tc>
          <w:tcPr>
            <w:tcW w:w="8552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Майя Кристалинскщя "Два берега",02:37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Анна Герман "Гори гори моя звезда"03:48</w:t>
            </w:r>
          </w:p>
        </w:tc>
        <w:tc>
          <w:tcPr>
            <w:tcW w:w="2068" w:type="dxa"/>
            <w:gridSpan w:val="2"/>
            <w:vAlign w:val="center"/>
          </w:tcPr>
          <w:p w:rsidR="00AA2EB2" w:rsidRPr="00F03219" w:rsidRDefault="003469F6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 степени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377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старше 45 лет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«Калина»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МБУК  ЦКиД  Болшево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F03219">
              <w:t xml:space="preserve">  </w:t>
            </w:r>
            <w:r w:rsidRPr="00F03219">
              <w:rPr>
                <w:rFonts w:ascii="Times New Roman" w:hAnsi="Times New Roman" w:cs="Times New Roman"/>
                <w:sz w:val="28"/>
              </w:rPr>
              <w:t>Федосеева Галина Александровна</w:t>
            </w:r>
            <w:r w:rsidRPr="00F03219">
              <w:rPr>
                <w:rFonts w:ascii="Times New Roman" w:hAnsi="Times New Roman" w:cs="Times New Roman"/>
                <w:sz w:val="28"/>
              </w:rPr>
              <w:br/>
              <w:t>Концертмейстер: Коврежкин Владимир Алексеевич и Капустников Владимир Иванович</w:t>
            </w:r>
          </w:p>
        </w:tc>
        <w:tc>
          <w:tcPr>
            <w:tcW w:w="8552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ЭХ,пой девка,пой  р.н.п.  2.5 мин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Ранешенько  р.н.п. 2.5 мин</w:t>
            </w:r>
          </w:p>
        </w:tc>
        <w:tc>
          <w:tcPr>
            <w:tcW w:w="2068" w:type="dxa"/>
            <w:gridSpan w:val="2"/>
            <w:vAlign w:val="center"/>
          </w:tcPr>
          <w:p w:rsidR="00AA2EB2" w:rsidRPr="00F03219" w:rsidRDefault="003469F6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="00861498"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77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старше 45 лет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Карпушин Дмитрий Александрович и Шульга Николай Петрович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«Калина»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МБУК  ЦКиД  Болшево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о. Королев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F03219">
              <w:t xml:space="preserve">  </w:t>
            </w:r>
            <w:r w:rsidRPr="00F03219">
              <w:rPr>
                <w:rFonts w:ascii="Times New Roman" w:hAnsi="Times New Roman" w:cs="Times New Roman"/>
                <w:sz w:val="28"/>
              </w:rPr>
              <w:t>Федосеева Галина Александровна</w:t>
            </w:r>
            <w:r w:rsidRPr="00F03219">
              <w:rPr>
                <w:rFonts w:ascii="Times New Roman" w:hAnsi="Times New Roman" w:cs="Times New Roman"/>
                <w:sz w:val="28"/>
              </w:rPr>
              <w:br/>
              <w:t>Концертмейстер: Коврежкин Владимир Алексеевич и Капустников Владимир Иванович</w:t>
            </w:r>
          </w:p>
        </w:tc>
        <w:tc>
          <w:tcPr>
            <w:tcW w:w="8552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Выезжала конница р.н.п. 2.5 мин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Кумушка  р.н.п. 2.мин</w:t>
            </w:r>
          </w:p>
        </w:tc>
        <w:tc>
          <w:tcPr>
            <w:tcW w:w="2068" w:type="dxa"/>
            <w:gridSpan w:val="2"/>
            <w:vAlign w:val="center"/>
          </w:tcPr>
          <w:p w:rsidR="00AA2EB2" w:rsidRPr="00F03219" w:rsidRDefault="003469F6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77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старше 45 лет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Людмила Мостовая, Антонина Галкина  «Серебряные звуки»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«ЦКиИ им. Л.Н. Кекушева»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Ивантеевка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Светлана Ермакова</w:t>
            </w:r>
          </w:p>
        </w:tc>
        <w:tc>
          <w:tcPr>
            <w:tcW w:w="8552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«Ты, да я, да мы с тобой», сл. М. Пляцковский, муз. В. Иванов, 5 минут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EB2" w:rsidRPr="00F03219" w:rsidRDefault="0030765D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«Надежда»</w:t>
            </w:r>
          </w:p>
        </w:tc>
        <w:tc>
          <w:tcPr>
            <w:tcW w:w="2068" w:type="dxa"/>
            <w:gridSpan w:val="2"/>
            <w:vAlign w:val="center"/>
          </w:tcPr>
          <w:p w:rsidR="00AA2EB2" w:rsidRPr="00F03219" w:rsidRDefault="003469F6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200C7" w:rsidRPr="00F03219" w:rsidTr="00F03219">
        <w:trPr>
          <w:trHeight w:val="1754"/>
        </w:trPr>
        <w:tc>
          <w:tcPr>
            <w:tcW w:w="504" w:type="dxa"/>
            <w:vAlign w:val="center"/>
          </w:tcPr>
          <w:p w:rsidR="00AA2EB2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377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старше 45 лет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Хоровой ансамбль "Клязьма"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Пушкино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Саргсян Владимир Гагикович</w:t>
            </w:r>
          </w:p>
        </w:tc>
        <w:tc>
          <w:tcPr>
            <w:tcW w:w="8552" w:type="dxa"/>
            <w:vAlign w:val="center"/>
          </w:tcPr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Егоров В. - "Облака плывут над миром" 2.30 мин.</w:t>
            </w: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2EB2" w:rsidRPr="00F03219" w:rsidRDefault="00AA2EB2" w:rsidP="00F95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Гладков Г. - "Проснись и пой" 2.30 мин.</w:t>
            </w:r>
          </w:p>
        </w:tc>
        <w:tc>
          <w:tcPr>
            <w:tcW w:w="2068" w:type="dxa"/>
            <w:gridSpan w:val="2"/>
            <w:vAlign w:val="center"/>
          </w:tcPr>
          <w:p w:rsidR="00AA2EB2" w:rsidRPr="00F03219" w:rsidRDefault="003469F6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9E6435" w:rsidRPr="00F03219" w:rsidRDefault="00F03219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77" w:type="dxa"/>
          </w:tcPr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старше 45 лет</w:t>
            </w:r>
          </w:p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Антонина Галкина</w:t>
            </w:r>
          </w:p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«Серебряные звуки»</w:t>
            </w:r>
          </w:p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«ЦКиИ им. Л.Н. Кекушева»</w:t>
            </w:r>
          </w:p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Ивантеевка</w:t>
            </w:r>
          </w:p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Светлана Ермакова</w:t>
            </w:r>
          </w:p>
        </w:tc>
        <w:tc>
          <w:tcPr>
            <w:tcW w:w="8552" w:type="dxa"/>
          </w:tcPr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435" w:rsidRPr="00F03219" w:rsidRDefault="009E6435" w:rsidP="000C4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«Где ты появился на свет», муз.Е.Крылатов, сл. Л. Дербенев, 5 минут</w:t>
            </w:r>
          </w:p>
        </w:tc>
        <w:tc>
          <w:tcPr>
            <w:tcW w:w="2068" w:type="dxa"/>
            <w:gridSpan w:val="2"/>
            <w:vAlign w:val="center"/>
          </w:tcPr>
          <w:p w:rsidR="009E6435" w:rsidRPr="00F03219" w:rsidRDefault="009E6435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4200C7" w:rsidRPr="00F03219" w:rsidTr="00F03219">
        <w:trPr>
          <w:trHeight w:val="1946"/>
        </w:trPr>
        <w:tc>
          <w:tcPr>
            <w:tcW w:w="504" w:type="dxa"/>
            <w:vAlign w:val="center"/>
          </w:tcPr>
          <w:p w:rsidR="00AC1C08" w:rsidRPr="00F03219" w:rsidRDefault="00AC1C08" w:rsidP="00F032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77" w:type="dxa"/>
            <w:vAlign w:val="center"/>
          </w:tcPr>
          <w:p w:rsidR="00AC1C08" w:rsidRPr="00F03219" w:rsidRDefault="00AC1C08" w:rsidP="00F87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В номинации вокал старше 45 лет</w:t>
            </w:r>
          </w:p>
          <w:p w:rsidR="00AC1C08" w:rsidRPr="00F03219" w:rsidRDefault="00AC1C08" w:rsidP="00F87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Ирина Пеганова</w:t>
            </w:r>
          </w:p>
          <w:p w:rsidR="00AC1C08" w:rsidRPr="00F03219" w:rsidRDefault="00AC1C08" w:rsidP="00F876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</w:rPr>
              <w:t>«Серебряные звуки»</w:t>
            </w:r>
          </w:p>
          <w:p w:rsidR="00AC1C08" w:rsidRPr="00F03219" w:rsidRDefault="00AC1C08" w:rsidP="00F87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«ЦКиИ им. Л.Н. Кекушева»</w:t>
            </w:r>
          </w:p>
          <w:p w:rsidR="00AC1C08" w:rsidRPr="00F03219" w:rsidRDefault="00AC1C08" w:rsidP="00F87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г.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Ивантеевка</w:t>
            </w:r>
          </w:p>
          <w:p w:rsidR="00AC1C08" w:rsidRPr="00F03219" w:rsidRDefault="00AC1C08" w:rsidP="00F876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3219">
              <w:rPr>
                <w:rFonts w:ascii="Times New Roman" w:hAnsi="Times New Roman" w:cs="Times New Roman"/>
                <w:sz w:val="28"/>
              </w:rPr>
              <w:t>Руководитель:</w:t>
            </w:r>
            <w:r w:rsidRPr="00F03219">
              <w:t xml:space="preserve"> </w:t>
            </w:r>
            <w:r w:rsidRPr="00F03219">
              <w:rPr>
                <w:rFonts w:ascii="Times New Roman" w:hAnsi="Times New Roman" w:cs="Times New Roman"/>
                <w:sz w:val="28"/>
              </w:rPr>
              <w:t>Светлана Ермакова</w:t>
            </w:r>
          </w:p>
        </w:tc>
        <w:tc>
          <w:tcPr>
            <w:tcW w:w="8565" w:type="dxa"/>
            <w:gridSpan w:val="2"/>
            <w:vAlign w:val="center"/>
          </w:tcPr>
          <w:p w:rsidR="00AC1C08" w:rsidRPr="00F03219" w:rsidRDefault="00AC1C08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«Молитва», 5 минут</w:t>
            </w:r>
          </w:p>
          <w:p w:rsidR="00AC1C08" w:rsidRPr="00F03219" w:rsidRDefault="00AC1C08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C08" w:rsidRPr="00F03219" w:rsidRDefault="00AC1C08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одной любви», 5 минут</w:t>
            </w:r>
          </w:p>
        </w:tc>
        <w:tc>
          <w:tcPr>
            <w:tcW w:w="2055" w:type="dxa"/>
            <w:vAlign w:val="center"/>
          </w:tcPr>
          <w:p w:rsidR="00AC1C08" w:rsidRPr="00F03219" w:rsidRDefault="00AC1C08" w:rsidP="00F0321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C08" w:rsidRPr="00F03219" w:rsidRDefault="00AC1C08" w:rsidP="00F03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F03219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</w:tbl>
    <w:p w:rsidR="00F30974" w:rsidRPr="002326C2" w:rsidRDefault="00F30974" w:rsidP="00E11466">
      <w:pPr>
        <w:rPr>
          <w:rFonts w:ascii="Times New Roman" w:hAnsi="Times New Roman" w:cs="Times New Roman"/>
        </w:rPr>
      </w:pPr>
    </w:p>
    <w:sectPr w:rsidR="00F30974" w:rsidRPr="002326C2" w:rsidSect="00FC1B6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CB" w:rsidRDefault="005D66CB" w:rsidP="00EF1450">
      <w:pPr>
        <w:spacing w:after="0" w:line="240" w:lineRule="auto"/>
      </w:pPr>
      <w:r>
        <w:separator/>
      </w:r>
    </w:p>
  </w:endnote>
  <w:endnote w:type="continuationSeparator" w:id="0">
    <w:p w:rsidR="005D66CB" w:rsidRDefault="005D66CB" w:rsidP="00E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7395138"/>
      <w:docPartObj>
        <w:docPartGallery w:val="Page Numbers (Bottom of Page)"/>
        <w:docPartUnique/>
      </w:docPartObj>
    </w:sdtPr>
    <w:sdtEndPr/>
    <w:sdtContent>
      <w:p w:rsidR="00EF1450" w:rsidRDefault="00A37923">
        <w:pPr>
          <w:pStyle w:val="a6"/>
          <w:jc w:val="center"/>
        </w:pPr>
        <w:r>
          <w:fldChar w:fldCharType="begin"/>
        </w:r>
        <w:r w:rsidR="00EF1450">
          <w:instrText>PAGE   \* MERGEFORMAT</w:instrText>
        </w:r>
        <w:r>
          <w:fldChar w:fldCharType="separate"/>
        </w:r>
        <w:r w:rsidR="00890109">
          <w:rPr>
            <w:noProof/>
          </w:rPr>
          <w:t>2</w:t>
        </w:r>
        <w:r>
          <w:fldChar w:fldCharType="end"/>
        </w:r>
      </w:p>
    </w:sdtContent>
  </w:sdt>
  <w:p w:rsidR="00EF1450" w:rsidRDefault="00EF14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CB" w:rsidRDefault="005D66CB" w:rsidP="00EF1450">
      <w:pPr>
        <w:spacing w:after="0" w:line="240" w:lineRule="auto"/>
      </w:pPr>
      <w:r>
        <w:separator/>
      </w:r>
    </w:p>
  </w:footnote>
  <w:footnote w:type="continuationSeparator" w:id="0">
    <w:p w:rsidR="005D66CB" w:rsidRDefault="005D66CB" w:rsidP="00EF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1"/>
    <w:rsid w:val="00012687"/>
    <w:rsid w:val="00012E80"/>
    <w:rsid w:val="00036FC4"/>
    <w:rsid w:val="00060173"/>
    <w:rsid w:val="00061204"/>
    <w:rsid w:val="00164A6B"/>
    <w:rsid w:val="00165378"/>
    <w:rsid w:val="001933E0"/>
    <w:rsid w:val="002326C2"/>
    <w:rsid w:val="00256D37"/>
    <w:rsid w:val="00285B18"/>
    <w:rsid w:val="002A4163"/>
    <w:rsid w:val="0030765D"/>
    <w:rsid w:val="00317654"/>
    <w:rsid w:val="003411B6"/>
    <w:rsid w:val="003469F6"/>
    <w:rsid w:val="00355DB8"/>
    <w:rsid w:val="003A1DCA"/>
    <w:rsid w:val="004200C7"/>
    <w:rsid w:val="004C5672"/>
    <w:rsid w:val="004E7A41"/>
    <w:rsid w:val="004F153F"/>
    <w:rsid w:val="005844EF"/>
    <w:rsid w:val="005D66CB"/>
    <w:rsid w:val="00616C68"/>
    <w:rsid w:val="0061791C"/>
    <w:rsid w:val="0064516E"/>
    <w:rsid w:val="00655D87"/>
    <w:rsid w:val="00660C48"/>
    <w:rsid w:val="00782BAB"/>
    <w:rsid w:val="00791DEF"/>
    <w:rsid w:val="007A20E4"/>
    <w:rsid w:val="0086044B"/>
    <w:rsid w:val="00861498"/>
    <w:rsid w:val="00890109"/>
    <w:rsid w:val="00891A1D"/>
    <w:rsid w:val="00897472"/>
    <w:rsid w:val="008A09D6"/>
    <w:rsid w:val="008B7185"/>
    <w:rsid w:val="008F3152"/>
    <w:rsid w:val="009A1476"/>
    <w:rsid w:val="009A7651"/>
    <w:rsid w:val="009C11BE"/>
    <w:rsid w:val="009D4C59"/>
    <w:rsid w:val="009E6435"/>
    <w:rsid w:val="00A14C70"/>
    <w:rsid w:val="00A37923"/>
    <w:rsid w:val="00AA2EB2"/>
    <w:rsid w:val="00AC0800"/>
    <w:rsid w:val="00AC1C08"/>
    <w:rsid w:val="00AF0411"/>
    <w:rsid w:val="00B138FC"/>
    <w:rsid w:val="00B5135D"/>
    <w:rsid w:val="00C5301B"/>
    <w:rsid w:val="00CC372E"/>
    <w:rsid w:val="00D642C4"/>
    <w:rsid w:val="00D71EB3"/>
    <w:rsid w:val="00DA22DF"/>
    <w:rsid w:val="00DA630A"/>
    <w:rsid w:val="00DB3C0B"/>
    <w:rsid w:val="00E11466"/>
    <w:rsid w:val="00E24094"/>
    <w:rsid w:val="00EA4861"/>
    <w:rsid w:val="00EF1450"/>
    <w:rsid w:val="00EF7C3D"/>
    <w:rsid w:val="00F03219"/>
    <w:rsid w:val="00F27232"/>
    <w:rsid w:val="00F30974"/>
    <w:rsid w:val="00F956B1"/>
    <w:rsid w:val="00FC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6ECC9-6ADD-49C0-A9FE-D000F116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1450"/>
  </w:style>
  <w:style w:type="paragraph" w:styleId="a6">
    <w:name w:val="footer"/>
    <w:basedOn w:val="a"/>
    <w:link w:val="a7"/>
    <w:uiPriority w:val="99"/>
    <w:unhideWhenUsed/>
    <w:rsid w:val="00EF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1450"/>
  </w:style>
  <w:style w:type="paragraph" w:styleId="a8">
    <w:name w:val="Balloon Text"/>
    <w:basedOn w:val="a"/>
    <w:link w:val="a9"/>
    <w:uiPriority w:val="99"/>
    <w:semiHidden/>
    <w:unhideWhenUsed/>
    <w:rsid w:val="00AA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Пузин</dc:creator>
  <cp:keywords/>
  <dc:description/>
  <cp:lastModifiedBy>Александр Пузин</cp:lastModifiedBy>
  <cp:revision>2</cp:revision>
  <cp:lastPrinted>2017-11-17T10:40:00Z</cp:lastPrinted>
  <dcterms:created xsi:type="dcterms:W3CDTF">2017-11-21T12:24:00Z</dcterms:created>
  <dcterms:modified xsi:type="dcterms:W3CDTF">2017-11-21T12:24:00Z</dcterms:modified>
</cp:coreProperties>
</file>